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8F49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A433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456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92AA0">
        <w:rPr>
          <w:rFonts w:ascii="Times New Roman" w:hAnsi="Times New Roman" w:cs="Times New Roman"/>
          <w:b/>
          <w:sz w:val="24"/>
          <w:szCs w:val="24"/>
        </w:rPr>
        <w:t>2</w:t>
      </w:r>
      <w:r w:rsidR="00A4339D">
        <w:rPr>
          <w:rFonts w:ascii="Times New Roman" w:hAnsi="Times New Roman" w:cs="Times New Roman"/>
          <w:b/>
          <w:sz w:val="24"/>
          <w:szCs w:val="24"/>
        </w:rPr>
        <w:t>4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32068">
        <w:rPr>
          <w:rFonts w:ascii="Times New Roman" w:hAnsi="Times New Roman" w:cs="Times New Roman"/>
          <w:b/>
          <w:sz w:val="24"/>
          <w:szCs w:val="24"/>
        </w:rPr>
        <w:t>svibnja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A16CD" w:rsidRDefault="00BA16CD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705E3F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4339D">
        <w:rPr>
          <w:rFonts w:ascii="Times New Roman" w:hAnsi="Times New Roman" w:cs="Times New Roman"/>
          <w:b/>
          <w:sz w:val="24"/>
          <w:szCs w:val="24"/>
        </w:rPr>
        <w:t>6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Default="00E55224" w:rsidP="00AB2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E92AA0">
        <w:rPr>
          <w:rFonts w:ascii="Times New Roman" w:hAnsi="Times New Roman" w:cs="Times New Roman"/>
          <w:sz w:val="24"/>
          <w:szCs w:val="24"/>
        </w:rPr>
        <w:t>2</w:t>
      </w:r>
      <w:r w:rsidR="00A4339D">
        <w:rPr>
          <w:rFonts w:ascii="Times New Roman" w:hAnsi="Times New Roman" w:cs="Times New Roman"/>
          <w:sz w:val="24"/>
          <w:szCs w:val="24"/>
        </w:rPr>
        <w:t>4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C32068">
        <w:rPr>
          <w:rFonts w:ascii="Times New Roman" w:hAnsi="Times New Roman" w:cs="Times New Roman"/>
          <w:sz w:val="24"/>
          <w:szCs w:val="24"/>
        </w:rPr>
        <w:t>svibnja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A4339D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216194" w:rsidRPr="004B132D" w:rsidRDefault="0021619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32068" w:rsidRDefault="00C32068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3F2A64" w:rsidRDefault="00C32068" w:rsidP="00A4339D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A4339D">
        <w:rPr>
          <w:rFonts w:ascii="Times New Roman" w:eastAsia="Times New Roman" w:hAnsi="Times New Roman" w:cs="Times New Roman"/>
          <w:sz w:val="24"/>
          <w:szCs w:val="24"/>
          <w:lang w:eastAsia="hr-HR"/>
        </w:rPr>
        <w:t>Rješenja o imenovanju biračkih odbora na biračkim mjestima u inozemstvu na izborima članova u Europski parlament iz Republike Hrvatske</w:t>
      </w:r>
      <w:bookmarkStart w:id="0" w:name="_GoBack"/>
      <w:bookmarkEnd w:id="0"/>
    </w:p>
    <w:p w:rsidR="004B132D" w:rsidRDefault="004B132D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Tajnica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E178F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8D" w:rsidRDefault="000B638D" w:rsidP="007313D3">
      <w:pPr>
        <w:spacing w:after="0" w:line="240" w:lineRule="auto"/>
      </w:pPr>
      <w:r>
        <w:separator/>
      </w:r>
    </w:p>
  </w:endnote>
  <w:endnote w:type="continuationSeparator" w:id="0">
    <w:p w:rsidR="000B638D" w:rsidRDefault="000B638D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A6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8D" w:rsidRDefault="000B638D" w:rsidP="007313D3">
      <w:pPr>
        <w:spacing w:after="0" w:line="240" w:lineRule="auto"/>
      </w:pPr>
      <w:r>
        <w:separator/>
      </w:r>
    </w:p>
  </w:footnote>
  <w:footnote w:type="continuationSeparator" w:id="0">
    <w:p w:rsidR="000B638D" w:rsidRDefault="000B638D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Zaglavl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A6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spacing w:line="240" w:lineRule="auto"/>
        <w:ind w:left="1068" w:hanging="360"/>
      </w:pPr>
    </w:lvl>
    <w:lvl w:ilvl="1" w:tplc="3088508E">
      <w:start w:val="1"/>
      <w:numFmt w:val="bullet"/>
      <w:lvlText w:val="•"/>
      <w:lvlJc w:val="left"/>
      <w:pPr>
        <w:spacing w:line="240" w:lineRule="auto"/>
        <w:ind w:left="1788" w:hanging="360"/>
      </w:pPr>
    </w:lvl>
    <w:lvl w:ilvl="2" w:tplc="774C33FF">
      <w:start w:val="1"/>
      <w:numFmt w:val="bullet"/>
      <w:lvlText w:val="•"/>
      <w:lvlJc w:val="left"/>
      <w:pPr>
        <w:spacing w:line="240" w:lineRule="auto"/>
        <w:ind w:left="2508" w:hanging="360"/>
      </w:pPr>
    </w:lvl>
    <w:lvl w:ilvl="3" w:tplc="30D28C8C">
      <w:start w:val="1"/>
      <w:numFmt w:val="bullet"/>
      <w:lvlText w:val="•"/>
      <w:lvlJc w:val="left"/>
      <w:pPr>
        <w:spacing w:line="240" w:lineRule="auto"/>
        <w:ind w:left="3228" w:hanging="360"/>
      </w:pPr>
    </w:lvl>
    <w:lvl w:ilvl="4" w:tplc="48EC558D">
      <w:start w:val="1"/>
      <w:numFmt w:val="bullet"/>
      <w:lvlText w:val="•"/>
      <w:lvlJc w:val="left"/>
      <w:pPr>
        <w:spacing w:line="240" w:lineRule="auto"/>
        <w:ind w:left="3948" w:hanging="360"/>
      </w:pPr>
    </w:lvl>
    <w:lvl w:ilvl="5" w:tplc="01AB8EEF">
      <w:start w:val="1"/>
      <w:numFmt w:val="bullet"/>
      <w:lvlText w:val="•"/>
      <w:lvlJc w:val="left"/>
      <w:pPr>
        <w:spacing w:line="240" w:lineRule="auto"/>
        <w:ind w:left="4668" w:hanging="360"/>
      </w:pPr>
    </w:lvl>
    <w:lvl w:ilvl="6" w:tplc="7B48110E">
      <w:start w:val="1"/>
      <w:numFmt w:val="bullet"/>
      <w:lvlText w:val="•"/>
      <w:lvlJc w:val="left"/>
      <w:pPr>
        <w:spacing w:line="240" w:lineRule="auto"/>
        <w:ind w:left="5388" w:hanging="360"/>
      </w:pPr>
    </w:lvl>
    <w:lvl w:ilvl="7" w:tplc="4F6AA68F">
      <w:start w:val="1"/>
      <w:numFmt w:val="bullet"/>
      <w:lvlText w:val="•"/>
      <w:lvlJc w:val="left"/>
      <w:pPr>
        <w:spacing w:line="240" w:lineRule="auto"/>
        <w:ind w:left="6108" w:hanging="360"/>
      </w:pPr>
    </w:lvl>
    <w:lvl w:ilvl="8" w:tplc="68AACEE7">
      <w:start w:val="1"/>
      <w:numFmt w:val="bullet"/>
      <w:lvlText w:val="•"/>
      <w:lvlJc w:val="left"/>
      <w:pPr>
        <w:spacing w:line="240" w:lineRule="auto"/>
        <w:ind w:left="6828" w:hanging="360"/>
      </w:pPr>
    </w:lvl>
  </w:abstractNum>
  <w:abstractNum w:abstractNumId="2" w15:restartNumberingAfterBreak="0">
    <w:nsid w:val="00000004"/>
    <w:multiLevelType w:val="multilevel"/>
    <w:tmpl w:val="600C05AC"/>
    <w:lvl w:ilvl="0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" w:right="0" w:hanging="360"/>
        <w:contextualSpacing w:val="0"/>
        <w:jc w:val="left"/>
        <w:outlineLvl w:val="9"/>
      </w:pPr>
    </w:lvl>
    <w:lvl w:ilvl="1">
      <w:start w:val="1"/>
      <w:numFmt w:val="bullet"/>
      <w:lvlText w:val="%2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92" w:right="0" w:hanging="432"/>
        <w:contextualSpacing w:val="0"/>
        <w:jc w:val="left"/>
        <w:outlineLvl w:val="9"/>
      </w:pPr>
    </w:lvl>
    <w:lvl w:ilvl="2">
      <w:start w:val="1"/>
      <w:numFmt w:val="decimal"/>
      <w:lvlText w:val="%1.%2.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224" w:right="0" w:hanging="504"/>
        <w:contextualSpacing w:val="0"/>
        <w:jc w:val="left"/>
        <w:outlineLvl w:val="9"/>
      </w:pPr>
    </w:lvl>
    <w:lvl w:ilvl="3">
      <w:start w:val="1"/>
      <w:numFmt w:val="decimal"/>
      <w:lvlText w:val="%1.%2.%3.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728" w:right="0" w:hanging="648"/>
        <w:contextualSpacing w:val="0"/>
        <w:jc w:val="left"/>
        <w:outlineLvl w:val="9"/>
      </w:pPr>
    </w:lvl>
    <w:lvl w:ilvl="4">
      <w:start w:val="1"/>
      <w:numFmt w:val="decimal"/>
      <w:lvlText w:val="%1.%2.%3.%4.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232" w:right="0" w:hanging="792"/>
        <w:contextualSpacing w:val="0"/>
        <w:jc w:val="left"/>
        <w:outlineLvl w:val="9"/>
      </w:pPr>
    </w:lvl>
    <w:lvl w:ilvl="5">
      <w:start w:val="1"/>
      <w:numFmt w:val="decimal"/>
      <w:lvlText w:val="%1.%2.%3.%4.%5.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736" w:right="0" w:hanging="936"/>
        <w:contextualSpacing w:val="0"/>
        <w:jc w:val="left"/>
        <w:outlineLvl w:val="9"/>
      </w:pPr>
    </w:lvl>
    <w:lvl w:ilvl="6">
      <w:start w:val="1"/>
      <w:numFmt w:val="decimal"/>
      <w:lvlText w:val="%1.%2.%3.%4.%5.%6.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240" w:right="0" w:hanging="1080"/>
        <w:contextualSpacing w:val="0"/>
        <w:jc w:val="left"/>
        <w:outlineLvl w:val="9"/>
      </w:pPr>
    </w:lvl>
    <w:lvl w:ilvl="7">
      <w:start w:val="1"/>
      <w:numFmt w:val="decimal"/>
      <w:lvlText w:val="%1.%2.%3.%4.%5.%6.%7.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744" w:right="0" w:hanging="1224"/>
        <w:contextualSpacing w:val="0"/>
        <w:jc w:val="left"/>
        <w:outlineLvl w:val="9"/>
      </w:pPr>
    </w:lvl>
    <w:lvl w:ilvl="8">
      <w:start w:val="1"/>
      <w:numFmt w:val="decimal"/>
      <w:lvlText w:val="%1.%2.%3.%4.%5.%6.%7.%8.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1440"/>
        <w:contextualSpacing w:val="0"/>
        <w:jc w:val="left"/>
        <w:outlineLvl w:val="9"/>
      </w:pPr>
    </w:lvl>
  </w:abstractNum>
  <w:abstractNum w:abstractNumId="3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1" w:tplc="2B2D22E0">
      <w:start w:val="1"/>
      <w:numFmt w:val="decimal"/>
      <w:lvlText w:val="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2" w:tplc="204973AD">
      <w:start w:val="1"/>
      <w:numFmt w:val="decimal"/>
      <w:lvlText w:val="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3" w:tplc="65FCCC11">
      <w:start w:val="1"/>
      <w:numFmt w:val="decimal"/>
      <w:lvlText w:val="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4" w:tplc="03F42184">
      <w:start w:val="1"/>
      <w:numFmt w:val="decimal"/>
      <w:lvlText w:val="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5" w:tplc="0137ADCC">
      <w:start w:val="1"/>
      <w:numFmt w:val="decimal"/>
      <w:lvlText w:val="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6" w:tplc="42C47FFA">
      <w:start w:val="1"/>
      <w:numFmt w:val="decimal"/>
      <w:lvlText w:val="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7" w:tplc="1355F37A">
      <w:start w:val="1"/>
      <w:numFmt w:val="decimal"/>
      <w:lvlText w:val="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  <w:lvl w:ilvl="8" w:tplc="772C925F">
      <w:start w:val="1"/>
      <w:numFmt w:val="decimal"/>
      <w:lvlText w:val="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0" w:right="0" w:hanging="360"/>
        <w:contextualSpacing w:val="0"/>
        <w:jc w:val="left"/>
        <w:outlineLvl w:val="9"/>
      </w:pPr>
    </w:lvl>
  </w:abstractNum>
  <w:abstractNum w:abstractNumId="4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1"/>
  </w:num>
  <w:num w:numId="8">
    <w:abstractNumId w:val="18"/>
  </w:num>
  <w:num w:numId="9">
    <w:abstractNumId w:val="7"/>
  </w:num>
  <w:num w:numId="10">
    <w:abstractNumId w:val="9"/>
  </w:num>
  <w:num w:numId="11">
    <w:abstractNumId w:val="19"/>
  </w:num>
  <w:num w:numId="12">
    <w:abstractNumId w:val="16"/>
  </w:num>
  <w:num w:numId="13">
    <w:abstractNumId w:val="0"/>
  </w:num>
  <w:num w:numId="14">
    <w:abstractNumId w:val="10"/>
  </w:num>
  <w:num w:numId="15">
    <w:abstractNumId w:val="1"/>
  </w:num>
  <w:num w:numId="16">
    <w:abstractNumId w:val="4"/>
  </w:num>
  <w:num w:numId="17">
    <w:abstractNumId w:val="5"/>
  </w:num>
  <w:num w:numId="18">
    <w:abstractNumId w:val="8"/>
  </w:num>
  <w:num w:numId="19">
    <w:abstractNumId w:val="2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30E1E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B3C1F"/>
    <w:rsid w:val="002F273C"/>
    <w:rsid w:val="003079C1"/>
    <w:rsid w:val="00316D7B"/>
    <w:rsid w:val="00324631"/>
    <w:rsid w:val="00326BBA"/>
    <w:rsid w:val="00326E0C"/>
    <w:rsid w:val="0037289B"/>
    <w:rsid w:val="003745B3"/>
    <w:rsid w:val="003775F8"/>
    <w:rsid w:val="003E77AA"/>
    <w:rsid w:val="003F2A64"/>
    <w:rsid w:val="00403BAD"/>
    <w:rsid w:val="00413DEC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96774"/>
    <w:rsid w:val="00597EC7"/>
    <w:rsid w:val="005C5EA2"/>
    <w:rsid w:val="005D16CE"/>
    <w:rsid w:val="005E34EC"/>
    <w:rsid w:val="005F7167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B6B24"/>
    <w:rsid w:val="006E35D8"/>
    <w:rsid w:val="006E4928"/>
    <w:rsid w:val="006E4E2B"/>
    <w:rsid w:val="00700E2B"/>
    <w:rsid w:val="00705E3F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0090A"/>
    <w:rsid w:val="0081637E"/>
    <w:rsid w:val="00847456"/>
    <w:rsid w:val="00882E91"/>
    <w:rsid w:val="00890CF9"/>
    <w:rsid w:val="008F49F2"/>
    <w:rsid w:val="0093535B"/>
    <w:rsid w:val="00957C72"/>
    <w:rsid w:val="009666BE"/>
    <w:rsid w:val="00970BA6"/>
    <w:rsid w:val="00972193"/>
    <w:rsid w:val="009B3E65"/>
    <w:rsid w:val="009C6443"/>
    <w:rsid w:val="009C6813"/>
    <w:rsid w:val="009D27D0"/>
    <w:rsid w:val="00A10A0D"/>
    <w:rsid w:val="00A4339D"/>
    <w:rsid w:val="00A565F0"/>
    <w:rsid w:val="00A67386"/>
    <w:rsid w:val="00A74852"/>
    <w:rsid w:val="00AA781F"/>
    <w:rsid w:val="00AB2D02"/>
    <w:rsid w:val="00AC0EDE"/>
    <w:rsid w:val="00AE178F"/>
    <w:rsid w:val="00AE70CA"/>
    <w:rsid w:val="00AF5101"/>
    <w:rsid w:val="00AF684C"/>
    <w:rsid w:val="00AF74C4"/>
    <w:rsid w:val="00B02E4F"/>
    <w:rsid w:val="00B05B65"/>
    <w:rsid w:val="00B229C6"/>
    <w:rsid w:val="00B30A03"/>
    <w:rsid w:val="00B35784"/>
    <w:rsid w:val="00B50304"/>
    <w:rsid w:val="00B70E2E"/>
    <w:rsid w:val="00B74AE7"/>
    <w:rsid w:val="00B864CE"/>
    <w:rsid w:val="00BA16CD"/>
    <w:rsid w:val="00BD1425"/>
    <w:rsid w:val="00BF65E4"/>
    <w:rsid w:val="00C017B5"/>
    <w:rsid w:val="00C0340D"/>
    <w:rsid w:val="00C12672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D028D1"/>
    <w:rsid w:val="00D35A82"/>
    <w:rsid w:val="00D36070"/>
    <w:rsid w:val="00D92AA2"/>
    <w:rsid w:val="00DC4DB7"/>
    <w:rsid w:val="00DF33EE"/>
    <w:rsid w:val="00E02EAC"/>
    <w:rsid w:val="00E10ABF"/>
    <w:rsid w:val="00E42D93"/>
    <w:rsid w:val="00E43F2E"/>
    <w:rsid w:val="00E55224"/>
    <w:rsid w:val="00E621BC"/>
    <w:rsid w:val="00E92AA0"/>
    <w:rsid w:val="00EA12ED"/>
    <w:rsid w:val="00EC4C34"/>
    <w:rsid w:val="00EC5A55"/>
    <w:rsid w:val="00ED08AF"/>
    <w:rsid w:val="00F01A9D"/>
    <w:rsid w:val="00F11E85"/>
    <w:rsid w:val="00F43FDD"/>
    <w:rsid w:val="00F6636A"/>
    <w:rsid w:val="00F67BD2"/>
    <w:rsid w:val="00F93509"/>
    <w:rsid w:val="00F95C4D"/>
    <w:rsid w:val="00FA2D5A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0B6D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313D3"/>
  </w:style>
  <w:style w:type="paragraph" w:styleId="Podnoje">
    <w:name w:val="footer"/>
    <w:basedOn w:val="Normal"/>
    <w:link w:val="Podnoje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2C87C5-2CB3-40C1-9E7D-FEB51F0CD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2024-07-01T09:22:00Z</cp:lastPrinted>
  <dcterms:created xsi:type="dcterms:W3CDTF">2024-07-01T12:40:00Z</dcterms:created>
  <dcterms:modified xsi:type="dcterms:W3CDTF">2024-07-01T12:40:00Z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